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BB576" w14:textId="327C9634" w:rsidR="009D06EA" w:rsidRPr="00DB333E" w:rsidRDefault="004D12F3" w:rsidP="009D06EA">
      <w:pPr>
        <w:pStyle w:val="EstiloTtulo1Izquierda"/>
        <w:numPr>
          <w:ilvl w:val="0"/>
          <w:numId w:val="0"/>
        </w:numPr>
        <w:ind w:left="1222"/>
      </w:pPr>
      <w:bookmarkStart w:id="0" w:name="_Toc512883792"/>
      <w:r>
        <w:t>RIGHT OF ERASURE - SHEET</w:t>
      </w:r>
      <w:bookmarkStart w:id="1" w:name="_GoBack"/>
      <w:bookmarkEnd w:id="1"/>
      <w:r w:rsidR="009D06EA">
        <w:t xml:space="preserve"> </w:t>
      </w:r>
      <w:bookmarkEnd w:id="0"/>
    </w:p>
    <w:p w14:paraId="3EBD5B77" w14:textId="77777777" w:rsidR="009D06EA" w:rsidRPr="00DB333E" w:rsidRDefault="009D06EA" w:rsidP="009D06EA">
      <w:pPr>
        <w:spacing w:before="120" w:after="120" w:line="320" w:lineRule="atLeast"/>
        <w:ind w:left="120" w:right="-621"/>
        <w:jc w:val="both"/>
        <w:rPr>
          <w:rFonts w:asciiTheme="minorHAnsi" w:hAnsiTheme="minorHAnsi" w:cstheme="minorHAnsi"/>
        </w:rPr>
      </w:pPr>
    </w:p>
    <w:p w14:paraId="1129CE7E" w14:textId="77777777" w:rsidR="00296B11" w:rsidRPr="00296B11" w:rsidRDefault="00296B11" w:rsidP="00296B11">
      <w:pPr>
        <w:spacing w:before="120" w:after="120" w:line="276" w:lineRule="auto"/>
        <w:ind w:left="567" w:right="-621"/>
        <w:jc w:val="both"/>
        <w:rPr>
          <w:rFonts w:ascii="Tahoma" w:hAnsi="Tahoma" w:cs="Tahoma"/>
          <w:b/>
          <w:sz w:val="22"/>
          <w:szCs w:val="22"/>
          <w:u w:val="single"/>
          <w:lang w:val="en-US"/>
        </w:rPr>
      </w:pPr>
      <w:r w:rsidRPr="00296B11">
        <w:rPr>
          <w:rFonts w:ascii="Tahoma" w:hAnsi="Tahoma" w:cs="Tahoma"/>
          <w:b/>
          <w:sz w:val="22"/>
          <w:szCs w:val="22"/>
          <w:u w:val="single"/>
          <w:lang w:val="en-US"/>
        </w:rPr>
        <w:t>DATA OF THE RESPONSIBLE FOR THE FILE</w:t>
      </w:r>
    </w:p>
    <w:p w14:paraId="0BE36D5A" w14:textId="77777777" w:rsidR="00296B11" w:rsidRPr="00296B11" w:rsidRDefault="00296B11" w:rsidP="00296B11">
      <w:pPr>
        <w:spacing w:before="120" w:after="120" w:line="276" w:lineRule="auto"/>
        <w:ind w:left="567" w:right="-621"/>
        <w:jc w:val="both"/>
        <w:rPr>
          <w:rFonts w:ascii="Tahoma" w:hAnsi="Tahoma" w:cs="Tahoma"/>
          <w:sz w:val="22"/>
          <w:szCs w:val="22"/>
          <w:lang w:val="en-US"/>
        </w:rPr>
      </w:pPr>
      <w:r w:rsidRPr="00296B11">
        <w:rPr>
          <w:rFonts w:ascii="Tahoma" w:hAnsi="Tahoma" w:cs="Tahoma"/>
          <w:sz w:val="22"/>
          <w:szCs w:val="22"/>
          <w:lang w:val="en-US"/>
        </w:rPr>
        <w:t>Name / company name: GEOVICTORIA, S.L. with registered office at C / López de Hoyos, nº 35, 3º - 28002, Madrid</w:t>
      </w:r>
    </w:p>
    <w:p w14:paraId="2EE6C44D" w14:textId="77777777" w:rsidR="00296B11" w:rsidRPr="00296B11" w:rsidRDefault="00296B11" w:rsidP="00296B11">
      <w:pPr>
        <w:spacing w:before="120" w:after="120" w:line="276" w:lineRule="auto"/>
        <w:ind w:left="567" w:right="-621"/>
        <w:jc w:val="both"/>
        <w:rPr>
          <w:rFonts w:ascii="Tahoma" w:hAnsi="Tahoma" w:cs="Tahoma"/>
          <w:b/>
          <w:sz w:val="22"/>
          <w:szCs w:val="22"/>
          <w:u w:val="single"/>
          <w:lang w:val="en-US"/>
        </w:rPr>
      </w:pPr>
    </w:p>
    <w:p w14:paraId="6605970F" w14:textId="77777777" w:rsidR="00296B11" w:rsidRPr="00296B11" w:rsidRDefault="00296B11" w:rsidP="00296B11">
      <w:pPr>
        <w:spacing w:before="120" w:after="120" w:line="276" w:lineRule="auto"/>
        <w:ind w:left="567" w:right="-621"/>
        <w:jc w:val="both"/>
        <w:rPr>
          <w:rFonts w:ascii="Tahoma" w:hAnsi="Tahoma" w:cs="Tahoma"/>
          <w:b/>
          <w:sz w:val="22"/>
          <w:szCs w:val="22"/>
          <w:u w:val="single"/>
          <w:lang w:val="en-US"/>
        </w:rPr>
      </w:pPr>
      <w:r w:rsidRPr="00296B11">
        <w:rPr>
          <w:rFonts w:ascii="Tahoma" w:hAnsi="Tahoma" w:cs="Tahoma"/>
          <w:b/>
          <w:sz w:val="22"/>
          <w:szCs w:val="22"/>
          <w:u w:val="single"/>
          <w:lang w:val="en-US"/>
        </w:rPr>
        <w:t>DATA OF THE INTERESTED PARTY OR LEGAL REPRESENTATIVE</w:t>
      </w:r>
    </w:p>
    <w:p w14:paraId="7F811986" w14:textId="77777777" w:rsidR="00296B11" w:rsidRPr="00296B11" w:rsidRDefault="00296B11" w:rsidP="00296B11">
      <w:pPr>
        <w:spacing w:before="120" w:after="120" w:line="276" w:lineRule="auto"/>
        <w:ind w:left="567" w:right="-621"/>
        <w:jc w:val="both"/>
        <w:rPr>
          <w:rFonts w:ascii="Tahoma" w:hAnsi="Tahoma" w:cs="Tahoma"/>
          <w:sz w:val="22"/>
          <w:szCs w:val="22"/>
          <w:lang w:val="en-US"/>
        </w:rPr>
      </w:pPr>
      <w:r w:rsidRPr="00296B11">
        <w:rPr>
          <w:rFonts w:ascii="Tahoma" w:hAnsi="Tahoma" w:cs="Tahoma"/>
          <w:sz w:val="22"/>
          <w:szCs w:val="22"/>
          <w:lang w:val="en-US"/>
        </w:rPr>
        <w:t>Mr. / Mrs. .................................................. .................................................. ....., with ID ........................., of legal age, with address at ……………………… …… ..of which accompanies a copy, by means of this document you exercise the right of deletion, in accordance with the provisions of article 17 of the General Data Protection Regulation (hereinafter RGPD),</w:t>
      </w:r>
    </w:p>
    <w:p w14:paraId="16BD2C48" w14:textId="77777777" w:rsidR="00296B11" w:rsidRPr="00296B11" w:rsidRDefault="00296B11" w:rsidP="00296B11">
      <w:pPr>
        <w:spacing w:before="120" w:after="120" w:line="276" w:lineRule="auto"/>
        <w:ind w:left="567" w:right="-621"/>
        <w:jc w:val="both"/>
        <w:rPr>
          <w:rFonts w:ascii="Tahoma" w:hAnsi="Tahoma" w:cs="Tahoma"/>
          <w:b/>
          <w:sz w:val="22"/>
          <w:szCs w:val="22"/>
          <w:u w:val="single"/>
          <w:lang w:val="en-US"/>
        </w:rPr>
      </w:pPr>
    </w:p>
    <w:p w14:paraId="725890B5" w14:textId="77777777" w:rsidR="00296B11" w:rsidRPr="00296B11" w:rsidRDefault="00296B11" w:rsidP="00296B11">
      <w:pPr>
        <w:spacing w:before="120" w:after="120" w:line="276" w:lineRule="auto"/>
        <w:ind w:left="567" w:right="-621"/>
        <w:jc w:val="both"/>
        <w:rPr>
          <w:rFonts w:ascii="Tahoma" w:hAnsi="Tahoma" w:cs="Tahoma"/>
          <w:b/>
          <w:sz w:val="22"/>
          <w:szCs w:val="22"/>
          <w:u w:val="single"/>
          <w:lang w:val="en-US"/>
        </w:rPr>
      </w:pPr>
      <w:r w:rsidRPr="00296B11">
        <w:rPr>
          <w:rFonts w:ascii="Tahoma" w:hAnsi="Tahoma" w:cs="Tahoma"/>
          <w:b/>
          <w:sz w:val="22"/>
          <w:szCs w:val="22"/>
          <w:u w:val="single"/>
          <w:lang w:val="en-US"/>
        </w:rPr>
        <w:t>REQUEST,</w:t>
      </w:r>
    </w:p>
    <w:p w14:paraId="4AB465B1" w14:textId="77777777" w:rsidR="00296B11" w:rsidRPr="00296B11" w:rsidRDefault="00296B11" w:rsidP="00296B11">
      <w:pPr>
        <w:spacing w:before="120" w:after="120" w:line="276" w:lineRule="auto"/>
        <w:ind w:left="567" w:right="-621"/>
        <w:jc w:val="both"/>
        <w:rPr>
          <w:rFonts w:ascii="Tahoma" w:hAnsi="Tahoma" w:cs="Tahoma"/>
          <w:sz w:val="22"/>
          <w:szCs w:val="22"/>
          <w:lang w:val="en-US"/>
        </w:rPr>
      </w:pPr>
      <w:r w:rsidRPr="00296B11">
        <w:rPr>
          <w:rFonts w:ascii="Tahoma" w:hAnsi="Tahoma" w:cs="Tahoma"/>
          <w:sz w:val="22"/>
          <w:szCs w:val="22"/>
          <w:lang w:val="en-US"/>
        </w:rPr>
        <w:t>That the deletion of the personal data on which the right is exercised be agreed to, and that I be notified in writing of the result of the deletion practiced. That in the event that it is agreed within a period of one (1) business month that it is not appropriate to agree to practice the proposed deletions in whole or in part, I am informed with reasons in order, where appropriate, to request the tutelage of the National Agency for Data Protection. If the deleted data had been previously communicated, the person responsible for the file should be notified of the cancellation carried out so that he may also proceed to make the appropriate corrections so that the duty of quality of the data is respected.</w:t>
      </w:r>
    </w:p>
    <w:p w14:paraId="05AE0D8C" w14:textId="77777777" w:rsidR="00296B11" w:rsidRPr="00296B11" w:rsidRDefault="00296B11" w:rsidP="00296B11">
      <w:pPr>
        <w:spacing w:before="120" w:after="120" w:line="276" w:lineRule="auto"/>
        <w:ind w:left="567" w:right="-621"/>
        <w:jc w:val="both"/>
        <w:rPr>
          <w:rFonts w:ascii="Tahoma" w:hAnsi="Tahoma" w:cs="Tahoma"/>
          <w:sz w:val="22"/>
          <w:szCs w:val="22"/>
          <w:lang w:val="en-US"/>
        </w:rPr>
      </w:pPr>
    </w:p>
    <w:p w14:paraId="014A69F6" w14:textId="77777777" w:rsidR="00296B11" w:rsidRPr="00296B11" w:rsidRDefault="00296B11" w:rsidP="00296B11">
      <w:pPr>
        <w:spacing w:before="120" w:after="120" w:line="276" w:lineRule="auto"/>
        <w:ind w:left="567" w:right="-621"/>
        <w:jc w:val="both"/>
        <w:rPr>
          <w:rFonts w:ascii="Tahoma" w:hAnsi="Tahoma" w:cs="Tahoma"/>
          <w:sz w:val="22"/>
          <w:szCs w:val="22"/>
          <w:lang w:val="en-US"/>
        </w:rPr>
      </w:pPr>
      <w:r w:rsidRPr="00296B11">
        <w:rPr>
          <w:rFonts w:ascii="Tahoma" w:hAnsi="Tahoma" w:cs="Tahoma"/>
          <w:sz w:val="22"/>
          <w:szCs w:val="22"/>
          <w:lang w:val="en-US"/>
        </w:rPr>
        <w:t xml:space="preserve"> </w:t>
      </w:r>
    </w:p>
    <w:p w14:paraId="122AD4DD" w14:textId="1ECFBB64" w:rsidR="009D06EA" w:rsidRPr="00296B11" w:rsidRDefault="00296B11" w:rsidP="00296B11">
      <w:pPr>
        <w:spacing w:before="120" w:after="120" w:line="276" w:lineRule="auto"/>
        <w:ind w:left="567" w:right="-621"/>
        <w:jc w:val="both"/>
        <w:rPr>
          <w:rFonts w:ascii="Tahoma" w:hAnsi="Tahoma" w:cs="Tahoma"/>
          <w:sz w:val="22"/>
          <w:szCs w:val="22"/>
          <w:lang w:val="en-US"/>
        </w:rPr>
      </w:pPr>
      <w:r w:rsidRPr="00296B11">
        <w:rPr>
          <w:rFonts w:ascii="Tahoma" w:hAnsi="Tahoma" w:cs="Tahoma"/>
          <w:sz w:val="22"/>
          <w:szCs w:val="22"/>
          <w:lang w:val="en-US"/>
        </w:rPr>
        <w:t>Signature of the interested party,</w:t>
      </w:r>
      <w:r w:rsidR="009D06EA" w:rsidRPr="00296B11">
        <w:rPr>
          <w:rFonts w:ascii="Tahoma" w:hAnsi="Tahoma" w:cs="Tahoma"/>
          <w:sz w:val="22"/>
          <w:szCs w:val="22"/>
          <w:lang w:val="en-US"/>
        </w:rPr>
        <w:t xml:space="preserve"> </w:t>
      </w:r>
    </w:p>
    <w:sectPr w:rsidR="009D06EA" w:rsidRPr="00296B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F301EE"/>
    <w:multiLevelType w:val="hybridMultilevel"/>
    <w:tmpl w:val="FF2A9746"/>
    <w:lvl w:ilvl="0" w:tplc="F2B491E0">
      <w:start w:val="1"/>
      <w:numFmt w:val="upperRoman"/>
      <w:pStyle w:val="EstiloTtulo1Izquierda"/>
      <w:lvlText w:val="%1."/>
      <w:lvlJc w:val="righ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EA"/>
    <w:rsid w:val="000414CD"/>
    <w:rsid w:val="00127250"/>
    <w:rsid w:val="00296B11"/>
    <w:rsid w:val="003E5C6A"/>
    <w:rsid w:val="004D12F3"/>
    <w:rsid w:val="005D6B7C"/>
    <w:rsid w:val="009D0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49D08"/>
  <w15:chartTrackingRefBased/>
  <w15:docId w15:val="{FC3E42C4-4052-45A5-978B-7F0AE06D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6EA"/>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9D06E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tiloTtulo1Izquierda">
    <w:name w:val="Estilo Título 1 + Izquierda"/>
    <w:basedOn w:val="Heading1"/>
    <w:autoRedefine/>
    <w:rsid w:val="009D06EA"/>
    <w:pPr>
      <w:keepLines w:val="0"/>
      <w:numPr>
        <w:numId w:val="1"/>
      </w:numPr>
      <w:tabs>
        <w:tab w:val="num" w:pos="360"/>
        <w:tab w:val="left" w:pos="851"/>
      </w:tabs>
      <w:spacing w:before="120" w:after="120" w:line="320" w:lineRule="atLeast"/>
      <w:ind w:left="0" w:right="-621" w:firstLine="0"/>
      <w:jc w:val="both"/>
    </w:pPr>
    <w:rPr>
      <w:rFonts w:ascii="Century Gothic" w:eastAsia="Times New Roman" w:hAnsi="Century Gothic" w:cstheme="minorHAnsi"/>
      <w:bCs/>
      <w:color w:val="595959" w:themeColor="text1" w:themeTint="A6"/>
      <w:kern w:val="32"/>
      <w:sz w:val="28"/>
      <w:szCs w:val="28"/>
      <w:lang w:eastAsia="es-ES"/>
    </w:rPr>
  </w:style>
  <w:style w:type="character" w:customStyle="1" w:styleId="Heading1Char">
    <w:name w:val="Heading 1 Char"/>
    <w:basedOn w:val="DefaultParagraphFont"/>
    <w:link w:val="Heading1"/>
    <w:uiPriority w:val="9"/>
    <w:rsid w:val="009D06EA"/>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828872">
      <w:bodyDiv w:val="1"/>
      <w:marLeft w:val="0"/>
      <w:marRight w:val="0"/>
      <w:marTop w:val="0"/>
      <w:marBottom w:val="0"/>
      <w:divBdr>
        <w:top w:val="none" w:sz="0" w:space="0" w:color="auto"/>
        <w:left w:val="none" w:sz="0" w:space="0" w:color="auto"/>
        <w:bottom w:val="none" w:sz="0" w:space="0" w:color="auto"/>
        <w:right w:val="none" w:sz="0" w:space="0" w:color="auto"/>
      </w:divBdr>
    </w:div>
    <w:div w:id="11893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Calderón Bessi</dc:creator>
  <cp:keywords/>
  <dc:description/>
  <cp:lastModifiedBy>Microsoft account</cp:lastModifiedBy>
  <cp:revision>3</cp:revision>
  <dcterms:created xsi:type="dcterms:W3CDTF">2021-11-05T21:24:00Z</dcterms:created>
  <dcterms:modified xsi:type="dcterms:W3CDTF">2021-11-05T21:25:00Z</dcterms:modified>
</cp:coreProperties>
</file>